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41" w:rsidRPr="00ED5141" w:rsidRDefault="00ED5141" w:rsidP="00ED514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ED5141" w:rsidRPr="00ED5141" w:rsidRDefault="00ED5141" w:rsidP="00ED514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Аннотация</w:t>
      </w:r>
    </w:p>
    <w:p w:rsidR="00ED5141" w:rsidRPr="00ED5141" w:rsidRDefault="00ED5141" w:rsidP="00ED514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к рабочей программе по биологии</w:t>
      </w:r>
    </w:p>
    <w:p w:rsidR="00ED5141" w:rsidRPr="00ED5141" w:rsidRDefault="00ED5141" w:rsidP="00ED514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6 класс (основное общее образование) базовый уровень</w:t>
      </w:r>
    </w:p>
    <w:p w:rsidR="00ED5141" w:rsidRPr="00ED5141" w:rsidRDefault="00ED5141" w:rsidP="00ED514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 xml:space="preserve">Данная рабочая программа адресована </w:t>
      </w:r>
      <w:proofErr w:type="gramStart"/>
      <w:r w:rsidRPr="00ED5141">
        <w:rPr>
          <w:rFonts w:ascii="Times New Roman" w:hAnsi="Times New Roman" w:cs="Times New Roman"/>
          <w:sz w:val="24"/>
        </w:rPr>
        <w:t>обучающимся</w:t>
      </w:r>
      <w:proofErr w:type="gramEnd"/>
      <w:r w:rsidRPr="00ED5141">
        <w:rPr>
          <w:rFonts w:ascii="Times New Roman" w:hAnsi="Times New Roman" w:cs="Times New Roman"/>
          <w:sz w:val="24"/>
        </w:rPr>
        <w:t xml:space="preserve">  6 класса</w:t>
      </w:r>
    </w:p>
    <w:p w:rsidR="00ED5141" w:rsidRPr="00ED5141" w:rsidRDefault="00ED5141" w:rsidP="00ED514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 xml:space="preserve">МОУ </w:t>
      </w:r>
      <w:proofErr w:type="spellStart"/>
      <w:r w:rsidRPr="00ED5141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средней школы</w:t>
      </w:r>
    </w:p>
    <w:p w:rsidR="00ED5141" w:rsidRPr="00ED5141" w:rsidRDefault="00ED5141" w:rsidP="00ED514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МО «</w:t>
      </w:r>
      <w:proofErr w:type="spellStart"/>
      <w:r w:rsidRPr="00ED5141">
        <w:rPr>
          <w:rFonts w:ascii="Times New Roman" w:hAnsi="Times New Roman" w:cs="Times New Roman"/>
          <w:sz w:val="24"/>
        </w:rPr>
        <w:t>Цильнинский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район» Ульяновской области.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 xml:space="preserve">Рабочая программа по биологии 6 класса рассчитана на изучение курса биологии  на базовом уровне и составлена в соответствии с положениями </w:t>
      </w:r>
      <w:proofErr w:type="spellStart"/>
      <w:r w:rsidRPr="00ED5141">
        <w:rPr>
          <w:rFonts w:ascii="Times New Roman" w:hAnsi="Times New Roman" w:cs="Times New Roman"/>
          <w:sz w:val="24"/>
        </w:rPr>
        <w:t>Федерально¬го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государственного образовательного стандарта </w:t>
      </w:r>
      <w:proofErr w:type="spellStart"/>
      <w:r w:rsidRPr="00ED5141">
        <w:rPr>
          <w:rFonts w:ascii="Times New Roman" w:hAnsi="Times New Roman" w:cs="Times New Roman"/>
          <w:sz w:val="24"/>
        </w:rPr>
        <w:t>основ¬ного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общего образования.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 xml:space="preserve">        При составлении рабочей программы  также  учтены следующие документы: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Федеральный закон от 29.12.2012 №273-ФЗ «Об образовании в Российской Федерации»;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</w:t>
      </w:r>
      <w:proofErr w:type="gramStart"/>
      <w:r w:rsidRPr="00ED5141">
        <w:rPr>
          <w:rFonts w:ascii="Times New Roman" w:hAnsi="Times New Roman" w:cs="Times New Roman"/>
          <w:sz w:val="24"/>
        </w:rPr>
        <w:t>.п</w:t>
      </w:r>
      <w:proofErr w:type="gramEnd"/>
      <w:r w:rsidRPr="00ED5141">
        <w:rPr>
          <w:rFonts w:ascii="Times New Roman" w:hAnsi="Times New Roman" w:cs="Times New Roman"/>
          <w:sz w:val="24"/>
        </w:rPr>
        <w:t xml:space="preserve">риказом </w:t>
      </w:r>
      <w:proofErr w:type="spellStart"/>
      <w:r w:rsidRPr="00ED5141">
        <w:rPr>
          <w:rFonts w:ascii="Times New Roman" w:hAnsi="Times New Roman" w:cs="Times New Roman"/>
          <w:sz w:val="24"/>
        </w:rPr>
        <w:t>Минобрнауки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 России от 30.08.2013№1015;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 xml:space="preserve">Устав муниципального общеобразовательного учреждения </w:t>
      </w:r>
      <w:proofErr w:type="spellStart"/>
      <w:r w:rsidRPr="00ED5141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средней школы.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Приказ Министерства образования и науки РФ от 17.12.2010 N 1897 "Об утверждении федерального государственного образовательного стандарта основного общего образования" (с изменениями и дополнениями);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федеральный перечень учебников, рекомендованных (допущенных) МО и науки РФ к использованию в образовательном процессе в текущем учебном году;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 xml:space="preserve">основная образовательная программа основного общего образования МОУ </w:t>
      </w:r>
      <w:proofErr w:type="spellStart"/>
      <w:r w:rsidRPr="00ED5141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средней школы;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 xml:space="preserve">учебный план МОУ </w:t>
      </w:r>
      <w:proofErr w:type="spellStart"/>
      <w:r w:rsidRPr="00ED5141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средней школы;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 xml:space="preserve">положение о рабочей программе МОУ </w:t>
      </w:r>
      <w:proofErr w:type="spellStart"/>
      <w:r w:rsidRPr="00ED5141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средней школы.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Изучение биологии в 6 классе на ступени основного общего образования направлено на достижение следующих целей: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Понимание  ценности  знаний  о  своеобразии царств: растений, бактерий,  грибов в  системе биологических знаний научной картины мира.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Формирование  основополагающих  понятий  о  клеточном  строении  живых  организмов,  об организме и биогеоценозе как особых уровнях организации жизни.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Изучение биологического разнообразия в природе Земли как результате эволюции и основе её устойчивого развития, воспитание  бережного отношения к ней.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Задачи: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Ознакомление обучающихся с биологическим разнообразием растений, бактерий, грибов  как исключительной ценности органического мира.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 xml:space="preserve">Освоение </w:t>
      </w:r>
      <w:proofErr w:type="gramStart"/>
      <w:r w:rsidRPr="00ED5141">
        <w:rPr>
          <w:rFonts w:ascii="Times New Roman" w:hAnsi="Times New Roman" w:cs="Times New Roman"/>
          <w:sz w:val="24"/>
        </w:rPr>
        <w:t>обучающимися</w:t>
      </w:r>
      <w:proofErr w:type="gramEnd"/>
      <w:r w:rsidRPr="00ED5141">
        <w:rPr>
          <w:rFonts w:ascii="Times New Roman" w:hAnsi="Times New Roman" w:cs="Times New Roman"/>
          <w:sz w:val="24"/>
        </w:rPr>
        <w:t xml:space="preserve"> знаний о строении и жизнедеятельности бактериального, грибного, растительного  организмов,  об  особенностях  обмена  веществ  у  автотрофных  и  гетеротрофных организмов.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>Овладение  обучающимися  умениями  применять  знания  о  строении  и  жизнедеятельности растений для обоснования приемов их выращивания, мер охраны.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>•</w:t>
      </w:r>
      <w:r w:rsidRPr="00ED5141">
        <w:rPr>
          <w:rFonts w:ascii="Times New Roman" w:hAnsi="Times New Roman" w:cs="Times New Roman"/>
          <w:sz w:val="24"/>
        </w:rPr>
        <w:tab/>
        <w:t xml:space="preserve">Формирование и развитие у  обучающихся ключевых </w:t>
      </w:r>
      <w:proofErr w:type="gramStart"/>
      <w:r w:rsidRPr="00ED5141">
        <w:rPr>
          <w:rFonts w:ascii="Times New Roman" w:hAnsi="Times New Roman" w:cs="Times New Roman"/>
          <w:sz w:val="24"/>
        </w:rPr>
        <w:t>компетенций</w:t>
      </w:r>
      <w:proofErr w:type="gramEnd"/>
      <w:r w:rsidRPr="00ED5141">
        <w:rPr>
          <w:rFonts w:ascii="Times New Roman" w:hAnsi="Times New Roman" w:cs="Times New Roman"/>
          <w:sz w:val="24"/>
        </w:rPr>
        <w:t xml:space="preserve"> и удовлетворение интереса к изучению природы.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 xml:space="preserve">Рабочая программа предусматривает формирование у  обучающихся </w:t>
      </w:r>
      <w:proofErr w:type="spellStart"/>
      <w:r w:rsidRPr="00ED5141">
        <w:rPr>
          <w:rFonts w:ascii="Times New Roman" w:hAnsi="Times New Roman" w:cs="Times New Roman"/>
          <w:sz w:val="24"/>
        </w:rPr>
        <w:t>общеучебных</w:t>
      </w:r>
      <w:proofErr w:type="spellEnd"/>
      <w:r w:rsidRPr="00ED5141">
        <w:rPr>
          <w:rFonts w:ascii="Times New Roman" w:hAnsi="Times New Roman" w:cs="Times New Roman"/>
          <w:sz w:val="24"/>
        </w:rPr>
        <w:t xml:space="preserve"> умений и навыков, универсальных способов деятельности и ключевых компетенций. В этом направлении приоритетными для учебного предмета «Биология» на ступени </w:t>
      </w:r>
      <w:r w:rsidRPr="00ED5141">
        <w:rPr>
          <w:rFonts w:ascii="Times New Roman" w:hAnsi="Times New Roman" w:cs="Times New Roman"/>
          <w:sz w:val="24"/>
        </w:rPr>
        <w:lastRenderedPageBreak/>
        <w:t>основного общего образования являются: распознавание объектов, сравнение, классификация, анализ, оценка.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 xml:space="preserve">    УМК:</w:t>
      </w:r>
    </w:p>
    <w:p w:rsidR="00EE7491" w:rsidRPr="00EE7491" w:rsidRDefault="00EE7491" w:rsidP="00EE749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E7491">
        <w:t xml:space="preserve"> </w:t>
      </w:r>
      <w:r w:rsidRPr="00EE7491">
        <w:rPr>
          <w:rFonts w:ascii="Times New Roman" w:hAnsi="Times New Roman" w:cs="Times New Roman"/>
          <w:sz w:val="24"/>
        </w:rPr>
        <w:t xml:space="preserve">1.Рабочие программы по биологии 5-9 </w:t>
      </w:r>
      <w:proofErr w:type="spellStart"/>
      <w:r w:rsidRPr="00EE7491">
        <w:rPr>
          <w:rFonts w:ascii="Times New Roman" w:hAnsi="Times New Roman" w:cs="Times New Roman"/>
          <w:sz w:val="24"/>
        </w:rPr>
        <w:t>кл</w:t>
      </w:r>
      <w:proofErr w:type="spellEnd"/>
      <w:r w:rsidRPr="00EE7491">
        <w:rPr>
          <w:rFonts w:ascii="Times New Roman" w:hAnsi="Times New Roman" w:cs="Times New Roman"/>
          <w:sz w:val="24"/>
        </w:rPr>
        <w:t>. к линии УМК под редакцией В.В.Пасечника, 2020г.</w:t>
      </w:r>
    </w:p>
    <w:p w:rsidR="00ED5141" w:rsidRPr="00ED5141" w:rsidRDefault="00EE7491" w:rsidP="00EE749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E7491">
        <w:rPr>
          <w:rFonts w:ascii="Times New Roman" w:hAnsi="Times New Roman" w:cs="Times New Roman"/>
          <w:sz w:val="24"/>
        </w:rPr>
        <w:t xml:space="preserve">2. Биология: 5 класс: учебник, автор В.В.Пасечник. М.Просвещение. Линия Жизни.     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 xml:space="preserve">    В соответствии с учебным планом на изучение биологии в 6  классе отводится 1 час в неделю. Итоговое количество часов в год на изучение предме</w:t>
      </w:r>
      <w:r w:rsidR="00EE7491">
        <w:rPr>
          <w:rFonts w:ascii="Times New Roman" w:hAnsi="Times New Roman" w:cs="Times New Roman"/>
          <w:sz w:val="24"/>
        </w:rPr>
        <w:t>та составляет 34 часа</w:t>
      </w:r>
      <w:r w:rsidRPr="00ED5141">
        <w:rPr>
          <w:rFonts w:ascii="Times New Roman" w:hAnsi="Times New Roman" w:cs="Times New Roman"/>
          <w:sz w:val="24"/>
        </w:rPr>
        <w:t>.</w:t>
      </w:r>
    </w:p>
    <w:p w:rsidR="00ED5141" w:rsidRPr="00ED5141" w:rsidRDefault="00ED5141" w:rsidP="00ED514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D5141">
        <w:rPr>
          <w:rFonts w:ascii="Times New Roman" w:hAnsi="Times New Roman" w:cs="Times New Roman"/>
          <w:sz w:val="24"/>
        </w:rPr>
        <w:t xml:space="preserve">     Рабочая программа полностью отражает содержание Примерной программы основного общего образования по биологии и соответствует требованиям ФГОС ООО (2012 г.).</w:t>
      </w:r>
    </w:p>
    <w:p w:rsidR="00ED5141" w:rsidRPr="00ED5141" w:rsidRDefault="00ED5141" w:rsidP="00ED5141">
      <w:pPr>
        <w:rPr>
          <w:rFonts w:ascii="Times New Roman" w:hAnsi="Times New Roman" w:cs="Times New Roman"/>
          <w:sz w:val="24"/>
        </w:rPr>
      </w:pPr>
    </w:p>
    <w:p w:rsidR="006E59F9" w:rsidRPr="00ED5141" w:rsidRDefault="006E59F9">
      <w:pPr>
        <w:rPr>
          <w:rFonts w:ascii="Times New Roman" w:hAnsi="Times New Roman" w:cs="Times New Roman"/>
          <w:sz w:val="24"/>
        </w:rPr>
      </w:pPr>
    </w:p>
    <w:sectPr w:rsidR="006E59F9" w:rsidRPr="00ED5141" w:rsidSect="006E5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D5141"/>
    <w:rsid w:val="006E59F9"/>
    <w:rsid w:val="00ED5141"/>
    <w:rsid w:val="00EE7491"/>
    <w:rsid w:val="00F75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3015</Characters>
  <Application>Microsoft Office Word</Application>
  <DocSecurity>0</DocSecurity>
  <Lines>25</Lines>
  <Paragraphs>7</Paragraphs>
  <ScaleCrop>false</ScaleCrop>
  <Company>Grizli777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2</cp:revision>
  <dcterms:created xsi:type="dcterms:W3CDTF">2024-04-16T18:37:00Z</dcterms:created>
  <dcterms:modified xsi:type="dcterms:W3CDTF">2024-04-16T19:10:00Z</dcterms:modified>
</cp:coreProperties>
</file>